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59689" w14:textId="77777777" w:rsidR="00BB41A1" w:rsidRPr="0041599F" w:rsidRDefault="00BB41A1" w:rsidP="00BB41A1">
      <w:pPr>
        <w:tabs>
          <w:tab w:val="left" w:pos="360"/>
        </w:tabs>
        <w:spacing w:before="120" w:after="120"/>
        <w:rPr>
          <w:b/>
          <w:bCs/>
        </w:rPr>
      </w:pPr>
      <w:r w:rsidRPr="0041599F">
        <w:rPr>
          <w:b/>
          <w:bCs/>
        </w:rPr>
        <w:t>İŞİN KISA TANIMI:</w:t>
      </w:r>
    </w:p>
    <w:p w14:paraId="7D3CF123" w14:textId="415D101D" w:rsidR="00B01242" w:rsidRPr="0041599F" w:rsidRDefault="00B01242" w:rsidP="00B01242">
      <w:pPr>
        <w:tabs>
          <w:tab w:val="left" w:pos="360"/>
        </w:tabs>
        <w:spacing w:before="120" w:after="120"/>
        <w:jc w:val="both"/>
      </w:pPr>
      <w:r w:rsidRPr="00B01242">
        <w:t>Strateji Geliştirme Başkanlığı üst yönetimi tarafından belirlenen amaç, ilke ve talimatlara uygun olarak; taşınır mal işlemleri ile ilgili faaliyetleri mevzuata uygun olarak yapmak.</w:t>
      </w:r>
    </w:p>
    <w:p w14:paraId="25FBD715" w14:textId="77777777" w:rsidR="00BB41A1" w:rsidRPr="0041599F" w:rsidRDefault="00BB41A1" w:rsidP="00BB41A1">
      <w:pPr>
        <w:tabs>
          <w:tab w:val="left" w:pos="360"/>
        </w:tabs>
        <w:spacing w:before="120" w:after="120"/>
        <w:rPr>
          <w:b/>
          <w:bCs/>
        </w:rPr>
      </w:pPr>
    </w:p>
    <w:p w14:paraId="497714C6" w14:textId="77777777" w:rsidR="00BB41A1" w:rsidRPr="0041599F" w:rsidRDefault="00BB41A1" w:rsidP="00BB41A1">
      <w:pPr>
        <w:tabs>
          <w:tab w:val="left" w:pos="360"/>
        </w:tabs>
        <w:spacing w:before="120" w:after="120"/>
        <w:rPr>
          <w:b/>
          <w:bCs/>
        </w:rPr>
      </w:pPr>
      <w:r w:rsidRPr="0041599F">
        <w:rPr>
          <w:b/>
          <w:bCs/>
        </w:rPr>
        <w:t>GÖREV VE SORUMLULUKLARI:</w:t>
      </w:r>
    </w:p>
    <w:p w14:paraId="7864C917" w14:textId="77777777" w:rsidR="00BB41A1" w:rsidRPr="0041599F" w:rsidRDefault="00BB41A1" w:rsidP="00BB168E">
      <w:pPr>
        <w:numPr>
          <w:ilvl w:val="0"/>
          <w:numId w:val="3"/>
        </w:numPr>
        <w:spacing w:before="120" w:after="120"/>
        <w:ind w:left="357" w:hanging="357"/>
        <w:jc w:val="both"/>
      </w:pPr>
      <w:r w:rsidRPr="0041599F">
        <w:t>Strateji Geliştirme Başkanlığı tarafından alınan malzeme ve malların kayıt işlemlerini yapmak.</w:t>
      </w:r>
    </w:p>
    <w:p w14:paraId="4D837D67" w14:textId="77777777" w:rsidR="00BB41A1" w:rsidRPr="0041599F" w:rsidRDefault="00BB41A1" w:rsidP="00BB168E">
      <w:pPr>
        <w:numPr>
          <w:ilvl w:val="0"/>
          <w:numId w:val="3"/>
        </w:numPr>
        <w:spacing w:before="120" w:after="120"/>
        <w:ind w:left="357" w:hanging="357"/>
        <w:jc w:val="both"/>
      </w:pPr>
      <w:r w:rsidRPr="0041599F">
        <w:t>Harcama birimince edinilen taşınırlardan muayene ve kabulü yapılanları cins ve niteliklerine göre sayarak, tartarak, ölçerek teslim almak, doğrudan tüketilmeyen ve kullanıma verilmeyen taşınırları sorumluluğundaki ambarlarda muhafaza etmek.</w:t>
      </w:r>
    </w:p>
    <w:p w14:paraId="486EB09C" w14:textId="77777777" w:rsidR="00BB41A1" w:rsidRPr="0041599F" w:rsidRDefault="00BB41A1" w:rsidP="00BB168E">
      <w:pPr>
        <w:numPr>
          <w:ilvl w:val="0"/>
          <w:numId w:val="3"/>
        </w:numPr>
        <w:spacing w:before="120" w:after="120"/>
        <w:ind w:left="357" w:hanging="357"/>
        <w:jc w:val="both"/>
      </w:pPr>
      <w:r w:rsidRPr="0041599F">
        <w:t>Muayene ve kabul işlemi hemen yapılamayan taşınırları kontrol ederek teslim almak, özellikleri nedeniyle kesin kabulleri belli bir dönem kullanıldıktan sonra yapılabilen sarf malzemeleri hariç olmak üzere, bunların kesin kabulü yapılmadan kullanıma verilmesini önlemek.</w:t>
      </w:r>
    </w:p>
    <w:p w14:paraId="597A227E" w14:textId="77777777" w:rsidR="00BB41A1" w:rsidRPr="0041599F" w:rsidRDefault="00BB41A1" w:rsidP="00BB168E">
      <w:pPr>
        <w:numPr>
          <w:ilvl w:val="0"/>
          <w:numId w:val="3"/>
        </w:numPr>
        <w:spacing w:before="120" w:after="120"/>
        <w:ind w:left="357" w:hanging="357"/>
        <w:jc w:val="both"/>
      </w:pPr>
      <w:r w:rsidRPr="0041599F">
        <w:t>Taşınırların giriş ve çıkışına ilişkin kayıtları tutmak, bunlara ilişkin belge ve cetvelleri düzenlemek ve taşınır mal yönetim hesap cetvellerini istenilmesi halinde konsolide görevlisine göndermek.</w:t>
      </w:r>
    </w:p>
    <w:p w14:paraId="3D8A231A" w14:textId="77777777" w:rsidR="00BB41A1" w:rsidRPr="0041599F" w:rsidRDefault="00BB41A1" w:rsidP="00BB168E">
      <w:pPr>
        <w:numPr>
          <w:ilvl w:val="0"/>
          <w:numId w:val="3"/>
        </w:numPr>
        <w:spacing w:before="120" w:after="120"/>
        <w:ind w:left="357" w:hanging="357"/>
        <w:jc w:val="both"/>
      </w:pPr>
      <w:r w:rsidRPr="0041599F">
        <w:t>Tüketime veya kullanıma verilmesi uygun görülen taşınırları ilgililere teslim etmek</w:t>
      </w:r>
      <w:r w:rsidR="00E340F4">
        <w:t>.</w:t>
      </w:r>
    </w:p>
    <w:p w14:paraId="7771626D" w14:textId="77777777" w:rsidR="00BB41A1" w:rsidRPr="0041599F" w:rsidRDefault="00BB41A1" w:rsidP="00BB168E">
      <w:pPr>
        <w:numPr>
          <w:ilvl w:val="0"/>
          <w:numId w:val="3"/>
        </w:numPr>
        <w:spacing w:before="120" w:after="120"/>
        <w:ind w:left="357" w:hanging="357"/>
        <w:jc w:val="both"/>
      </w:pPr>
      <w:r w:rsidRPr="0041599F">
        <w:t>Taşınırların yangına, ıslanmaya, bozulmaya, çalınmaya ve benzeri tehlikelere karşı korunması için gerekli tedbirleri almak ve alınmasını sağlamak.</w:t>
      </w:r>
    </w:p>
    <w:p w14:paraId="53D9E276" w14:textId="77777777" w:rsidR="00BB41A1" w:rsidRPr="0041599F" w:rsidRDefault="00BB41A1" w:rsidP="00BB168E">
      <w:pPr>
        <w:numPr>
          <w:ilvl w:val="0"/>
          <w:numId w:val="3"/>
        </w:numPr>
        <w:spacing w:before="120" w:after="120"/>
        <w:ind w:left="357" w:hanging="357"/>
        <w:jc w:val="both"/>
      </w:pPr>
      <w:r w:rsidRPr="0041599F">
        <w:t>Ambarda çalınma veya olağanüstü nedenlerden dolayı meydana gelen azalmaları en yakın yöneticisine bildirmek.</w:t>
      </w:r>
    </w:p>
    <w:p w14:paraId="68D1B43D" w14:textId="77777777" w:rsidR="00BB41A1" w:rsidRPr="0041599F" w:rsidRDefault="00BB41A1" w:rsidP="00BB168E">
      <w:pPr>
        <w:numPr>
          <w:ilvl w:val="0"/>
          <w:numId w:val="3"/>
        </w:numPr>
        <w:spacing w:before="120" w:after="120"/>
        <w:ind w:left="357" w:hanging="357"/>
        <w:jc w:val="both"/>
      </w:pPr>
      <w:r w:rsidRPr="0041599F">
        <w:t xml:space="preserve">Ambar sayımını ve stok kontrolünü yapmak, idare </w:t>
      </w:r>
      <w:r w:rsidR="00B95A71" w:rsidRPr="0041599F">
        <w:t>tarafından belirlenen</w:t>
      </w:r>
      <w:r w:rsidRPr="0041599F">
        <w:t xml:space="preserve"> asgari stok seviyesinin altına düşen taşınırları en yakın yöneticisine bildirmek. </w:t>
      </w:r>
    </w:p>
    <w:p w14:paraId="4FFC6D2A" w14:textId="77777777" w:rsidR="00BB41A1" w:rsidRPr="0041599F" w:rsidRDefault="00BB41A1" w:rsidP="00BB168E">
      <w:pPr>
        <w:numPr>
          <w:ilvl w:val="0"/>
          <w:numId w:val="3"/>
        </w:numPr>
        <w:spacing w:before="120" w:after="120"/>
        <w:ind w:left="357" w:hanging="357"/>
        <w:jc w:val="both"/>
      </w:pPr>
      <w:r w:rsidRPr="0041599F">
        <w:t xml:space="preserve">Kullanımda bulunan dayanıklı taşınırları bulundukları yerde kontrol etmek, sayımlarını yapmak ve yaptırmak. </w:t>
      </w:r>
    </w:p>
    <w:p w14:paraId="21F4B868" w14:textId="77777777" w:rsidR="00BB41A1" w:rsidRPr="0041599F" w:rsidRDefault="00BB41A1" w:rsidP="00BB168E">
      <w:pPr>
        <w:numPr>
          <w:ilvl w:val="0"/>
          <w:numId w:val="3"/>
        </w:numPr>
        <w:spacing w:before="120" w:after="120"/>
        <w:ind w:left="357" w:hanging="357"/>
        <w:jc w:val="both"/>
      </w:pPr>
      <w:r w:rsidRPr="0041599F">
        <w:t xml:space="preserve">Harcama biriminin malzeme ihtiyaç planlamasının yapılmasına yardımcı olmak. </w:t>
      </w:r>
    </w:p>
    <w:p w14:paraId="44532095" w14:textId="77777777" w:rsidR="00BB41A1" w:rsidRPr="0041599F" w:rsidRDefault="00BB41A1" w:rsidP="00BB168E">
      <w:pPr>
        <w:numPr>
          <w:ilvl w:val="0"/>
          <w:numId w:val="3"/>
        </w:numPr>
        <w:spacing w:before="120" w:after="120"/>
        <w:ind w:left="357" w:hanging="357"/>
        <w:jc w:val="both"/>
      </w:pPr>
      <w:r w:rsidRPr="0041599F">
        <w:t xml:space="preserve">Kayıtlarını tuttuğu taşınırların yönetim hesabını hazırlamak ve harcama yetkilisine sunulmak üzere taşınır kontrol yetkilisine teslim etmek. </w:t>
      </w:r>
    </w:p>
    <w:p w14:paraId="4415D3D0" w14:textId="77777777" w:rsidR="00BB41A1" w:rsidRPr="0041599F" w:rsidRDefault="00BB41A1" w:rsidP="00BB168E">
      <w:pPr>
        <w:numPr>
          <w:ilvl w:val="0"/>
          <w:numId w:val="3"/>
        </w:numPr>
        <w:spacing w:before="120" w:after="120"/>
        <w:ind w:left="357" w:hanging="357"/>
        <w:jc w:val="both"/>
      </w:pPr>
      <w:r w:rsidRPr="0041599F">
        <w:t>Ambarlarını devir ve teslim etmeden, görevlerinden ayrılmamak.</w:t>
      </w:r>
    </w:p>
    <w:p w14:paraId="146BAAAE" w14:textId="77777777" w:rsidR="006B347A" w:rsidRPr="0041599F" w:rsidRDefault="006B347A" w:rsidP="00BB168E">
      <w:pPr>
        <w:numPr>
          <w:ilvl w:val="0"/>
          <w:numId w:val="3"/>
        </w:numPr>
        <w:spacing w:before="120" w:after="120"/>
        <w:ind w:left="357" w:hanging="357"/>
        <w:jc w:val="both"/>
      </w:pPr>
      <w:r w:rsidRPr="0041599F">
        <w:t xml:space="preserve">Taşınır kayıt ve işlemleri ile ilgili olarak düzenlenen belge ve cetvellerin mevzuata ve mali tablolara uygunluğunu kontrol etmek. </w:t>
      </w:r>
    </w:p>
    <w:p w14:paraId="017FA012" w14:textId="77777777" w:rsidR="006B347A" w:rsidRPr="0041599F" w:rsidRDefault="006B347A" w:rsidP="00BB168E">
      <w:pPr>
        <w:numPr>
          <w:ilvl w:val="0"/>
          <w:numId w:val="3"/>
        </w:numPr>
        <w:spacing w:before="120" w:after="120"/>
        <w:ind w:left="357" w:hanging="357"/>
        <w:jc w:val="both"/>
      </w:pPr>
      <w:r w:rsidRPr="0041599F">
        <w:t>Harcama Birimi Taşınır Mal Yönetim Hesabı Cetvelini imzalayarak harcama yetkilisine sunmak.</w:t>
      </w:r>
    </w:p>
    <w:p w14:paraId="182C7143" w14:textId="77777777" w:rsidR="00BB41A1" w:rsidRPr="00BB168E" w:rsidRDefault="00BB41A1" w:rsidP="00BB168E">
      <w:pPr>
        <w:numPr>
          <w:ilvl w:val="0"/>
          <w:numId w:val="3"/>
        </w:numPr>
        <w:spacing w:before="120" w:after="120"/>
        <w:ind w:left="357" w:hanging="357"/>
        <w:jc w:val="both"/>
      </w:pPr>
      <w:r w:rsidRPr="0041599F">
        <w:lastRenderedPageBreak/>
        <w:t xml:space="preserve">Yöneticisi tarafından görevlendirildiği </w:t>
      </w:r>
      <w:r w:rsidRPr="00BB168E">
        <w:t>toplantı,</w:t>
      </w:r>
      <w:r w:rsidRPr="0041599F">
        <w:t xml:space="preserve"> </w:t>
      </w:r>
      <w:r w:rsidRPr="00BB168E">
        <w:t xml:space="preserve">eğitim, </w:t>
      </w:r>
      <w:r w:rsidRPr="0041599F">
        <w:t>komisyon</w:t>
      </w:r>
      <w:r w:rsidRPr="00BB168E">
        <w:t xml:space="preserve"> ve</w:t>
      </w:r>
      <w:r w:rsidRPr="0041599F">
        <w:t xml:space="preserve"> komite vb. çalışma gruplarında yer almak. </w:t>
      </w:r>
    </w:p>
    <w:p w14:paraId="7C01DCF2" w14:textId="77777777" w:rsidR="00BB41A1" w:rsidRPr="0041599F" w:rsidRDefault="00BB41A1" w:rsidP="00BB168E">
      <w:pPr>
        <w:numPr>
          <w:ilvl w:val="0"/>
          <w:numId w:val="3"/>
        </w:numPr>
        <w:spacing w:before="120" w:after="120"/>
        <w:ind w:left="357" w:hanging="357"/>
        <w:jc w:val="both"/>
      </w:pPr>
      <w:r w:rsidRPr="0041599F">
        <w:t>Faaliyetleri ile ilgili işlem ve kayıtları tam, doğru ve zamanında tutmak, kayıtların saklanmasını ve gizliliğinin korunmasını sağlamak.</w:t>
      </w:r>
    </w:p>
    <w:p w14:paraId="6E8631CD" w14:textId="77777777" w:rsidR="00BB41A1" w:rsidRPr="0041599F" w:rsidRDefault="00BB41A1" w:rsidP="00BB168E">
      <w:pPr>
        <w:numPr>
          <w:ilvl w:val="0"/>
          <w:numId w:val="3"/>
        </w:numPr>
        <w:spacing w:before="120" w:after="120"/>
        <w:ind w:left="357" w:hanging="357"/>
        <w:jc w:val="both"/>
      </w:pPr>
      <w:r w:rsidRPr="0041599F">
        <w:t>Faaliyetlerine ilişkin bilgilerin kullanıma hazır bir biçimde bulundurulmasını, rapor ve benzerlerinin dosyalanmasını sağlamak, gerektiğinde konuya ilişkin belge ve bilgileri sunmak.</w:t>
      </w:r>
    </w:p>
    <w:p w14:paraId="2D316DB3" w14:textId="77777777" w:rsidR="00BB41A1" w:rsidRPr="0041599F" w:rsidRDefault="00BB41A1" w:rsidP="00BB168E">
      <w:pPr>
        <w:numPr>
          <w:ilvl w:val="0"/>
          <w:numId w:val="3"/>
        </w:numPr>
        <w:spacing w:before="120" w:after="120"/>
        <w:ind w:left="357" w:hanging="357"/>
        <w:jc w:val="both"/>
      </w:pPr>
      <w:r w:rsidRPr="0041599F">
        <w:t>Gerektiğinde çalıştığı bölümde yürütülen diğer faaliyetlere ve bazı işlemlere yöneticisi tarafından verilen talimatlar çerçevesinde yardımcı olmak.</w:t>
      </w:r>
    </w:p>
    <w:p w14:paraId="5C4A38FA" w14:textId="77777777" w:rsidR="00C661ED" w:rsidRPr="00BB168E" w:rsidRDefault="00C661ED" w:rsidP="00BB168E">
      <w:pPr>
        <w:numPr>
          <w:ilvl w:val="0"/>
          <w:numId w:val="3"/>
        </w:numPr>
        <w:spacing w:before="120" w:after="120"/>
        <w:ind w:left="357" w:hanging="357"/>
        <w:jc w:val="both"/>
      </w:pPr>
      <w:r w:rsidRPr="00BB168E">
        <w:t>Taşınır Mal Yönetmeliğ</w:t>
      </w:r>
      <w:r w:rsidR="00064CCB" w:rsidRPr="00BB168E">
        <w:t>i ve diğer düzenleme hükümlerini esas alarak</w:t>
      </w:r>
      <w:r w:rsidRPr="00BB168E">
        <w:t xml:space="preserve"> görev iş ve işlemlerini gerçekleştirmek.</w:t>
      </w:r>
    </w:p>
    <w:p w14:paraId="2678BD91" w14:textId="77777777" w:rsidR="00C73B3A" w:rsidRPr="00BB168E" w:rsidRDefault="00C73B3A" w:rsidP="00BB168E">
      <w:pPr>
        <w:numPr>
          <w:ilvl w:val="0"/>
          <w:numId w:val="3"/>
        </w:numPr>
        <w:spacing w:before="120" w:after="120"/>
        <w:ind w:left="357" w:hanging="357"/>
        <w:jc w:val="both"/>
      </w:pPr>
      <w:r w:rsidRPr="00BB168E">
        <w:t>Bilgi işlemler görevlisiyle koordineli olarak çalışmak ve işlemleri yürütmek.</w:t>
      </w:r>
    </w:p>
    <w:p w14:paraId="010D28FD" w14:textId="77777777" w:rsidR="00306728" w:rsidRDefault="00306728" w:rsidP="00306728">
      <w:pPr>
        <w:numPr>
          <w:ilvl w:val="0"/>
          <w:numId w:val="2"/>
        </w:numPr>
        <w:tabs>
          <w:tab w:val="left" w:pos="360"/>
          <w:tab w:val="left" w:pos="426"/>
        </w:tabs>
        <w:spacing w:before="120" w:after="120"/>
        <w:jc w:val="both"/>
      </w:pPr>
      <w:r>
        <w:t>Yürütülen yazışmaların kayıt, sevk, dosyalama ve arşiv işlemlerini birimdeki yöntemlere uygun olarak yapmak.</w:t>
      </w:r>
    </w:p>
    <w:p w14:paraId="70EA260F" w14:textId="77777777" w:rsidR="00306728" w:rsidRDefault="00306728" w:rsidP="00306728">
      <w:pPr>
        <w:numPr>
          <w:ilvl w:val="0"/>
          <w:numId w:val="3"/>
        </w:numPr>
        <w:spacing w:before="120" w:after="120"/>
        <w:ind w:left="357" w:hanging="357"/>
        <w:jc w:val="both"/>
        <w:rPr>
          <w:color w:val="000000"/>
        </w:rPr>
      </w:pPr>
      <w:r>
        <w:t xml:space="preserve">Yöneticisi tarafından görevlendirildiği </w:t>
      </w:r>
      <w:r>
        <w:rPr>
          <w:color w:val="000000"/>
        </w:rPr>
        <w:t>toplantı,</w:t>
      </w:r>
      <w:r>
        <w:t xml:space="preserve"> </w:t>
      </w:r>
      <w:r>
        <w:rPr>
          <w:color w:val="000000"/>
        </w:rPr>
        <w:t xml:space="preserve">eğitim, </w:t>
      </w:r>
      <w:r>
        <w:t>komisyon</w:t>
      </w:r>
      <w:r>
        <w:rPr>
          <w:color w:val="000000"/>
        </w:rPr>
        <w:t xml:space="preserve"> ve</w:t>
      </w:r>
      <w:r>
        <w:t xml:space="preserve"> komite vb. çalışma gruplarında yer almak. </w:t>
      </w:r>
    </w:p>
    <w:p w14:paraId="61C2F779" w14:textId="77777777" w:rsidR="00306728" w:rsidRDefault="00306728" w:rsidP="00306728">
      <w:pPr>
        <w:numPr>
          <w:ilvl w:val="0"/>
          <w:numId w:val="3"/>
        </w:numPr>
        <w:spacing w:before="120" w:after="120"/>
        <w:ind w:left="357" w:hanging="357"/>
        <w:jc w:val="both"/>
        <w:rPr>
          <w:color w:val="000000"/>
        </w:rPr>
      </w:pPr>
      <w:r>
        <w:rPr>
          <w:color w:val="000000"/>
        </w:rPr>
        <w:t>Ülke ekonomisini, tarım sektörünü ve gelişmelerini takip etmek, mesleğine ilişkin yayınları sürekli izlemek, bilgilerini güncelleştirmek.</w:t>
      </w:r>
    </w:p>
    <w:p w14:paraId="0F9CC33D" w14:textId="77777777" w:rsidR="00306728" w:rsidRDefault="00306728" w:rsidP="00306728">
      <w:pPr>
        <w:numPr>
          <w:ilvl w:val="0"/>
          <w:numId w:val="3"/>
        </w:numPr>
        <w:spacing w:before="120" w:after="120"/>
        <w:ind w:left="357" w:hanging="357"/>
        <w:jc w:val="both"/>
      </w:pPr>
      <w:r>
        <w:t>Faaliyetlerine ilişkin bilgilerin kullanıma hazır bir biçimde bulundurulmasını, rapor ve benzerlerinin dosyalanmasını sağlamak, gerektiğinde konuya ilişkin belge ve bilgileri sunmak.</w:t>
      </w:r>
    </w:p>
    <w:p w14:paraId="0BFAAC51" w14:textId="77777777" w:rsidR="00306728" w:rsidRDefault="00306728" w:rsidP="00306728">
      <w:pPr>
        <w:numPr>
          <w:ilvl w:val="0"/>
          <w:numId w:val="4"/>
        </w:numPr>
        <w:tabs>
          <w:tab w:val="num" w:pos="360"/>
        </w:tabs>
        <w:spacing w:before="120" w:after="120"/>
        <w:ind w:left="360"/>
        <w:jc w:val="both"/>
      </w:pPr>
      <w:r>
        <w:t>Görev alanı ile ilgili mevzuatı düzenli olarak izlemek.</w:t>
      </w:r>
    </w:p>
    <w:p w14:paraId="2AB158E6" w14:textId="77777777" w:rsidR="00306728" w:rsidRDefault="00306728" w:rsidP="00306728">
      <w:pPr>
        <w:numPr>
          <w:ilvl w:val="0"/>
          <w:numId w:val="3"/>
        </w:numPr>
        <w:tabs>
          <w:tab w:val="left" w:pos="360"/>
        </w:tabs>
        <w:spacing w:before="120" w:after="120"/>
        <w:ind w:left="357" w:hanging="357"/>
        <w:jc w:val="both"/>
      </w:pPr>
      <w:r>
        <w:t xml:space="preserve">Görev alanı ile ilgili tüm kayıt, evrak ve değerlerin korunmasından sorumlu olmak, arşiv oluşturmak ve düzenini sağlamak. </w:t>
      </w:r>
    </w:p>
    <w:p w14:paraId="70AC2F3E" w14:textId="77777777" w:rsidR="00306728" w:rsidRDefault="00306728" w:rsidP="00306728">
      <w:pPr>
        <w:numPr>
          <w:ilvl w:val="0"/>
          <w:numId w:val="3"/>
        </w:numPr>
        <w:tabs>
          <w:tab w:val="left" w:pos="360"/>
        </w:tabs>
        <w:spacing w:before="120" w:after="120"/>
        <w:ind w:left="357" w:hanging="357"/>
        <w:jc w:val="both"/>
      </w:pPr>
      <w:r>
        <w:t xml:space="preserve">Görev ve sorumluluk alanındaki tüm faaliyetlerin mevcut iç kontrol tanım ve talimatlarına uygun olarak yürütülmesini sağlamak. </w:t>
      </w:r>
    </w:p>
    <w:p w14:paraId="189D4680" w14:textId="77777777" w:rsidR="00306728" w:rsidRDefault="00306728" w:rsidP="00306728">
      <w:pPr>
        <w:widowControl w:val="0"/>
        <w:numPr>
          <w:ilvl w:val="0"/>
          <w:numId w:val="3"/>
        </w:numPr>
        <w:autoSpaceDE w:val="0"/>
        <w:autoSpaceDN w:val="0"/>
        <w:adjustRightInd w:val="0"/>
        <w:spacing w:before="120" w:after="120"/>
        <w:ind w:left="357" w:hanging="357"/>
        <w:jc w:val="both"/>
      </w:pPr>
      <w:r>
        <w:t xml:space="preserve">Birimin görev alanına giren konularda meydana gelebilecek standart dışı iş ve işlemlerin giderilmesi ve sürekli iyileştirme amacıyla; 'Düzeltici Faaliyet' ve 'Önleyici Faaliyet' </w:t>
      </w:r>
      <w:proofErr w:type="gramStart"/>
      <w:r>
        <w:t>çalışmalarına</w:t>
      </w:r>
      <w:proofErr w:type="gramEnd"/>
      <w:r>
        <w:t xml:space="preserve"> katılmak.</w:t>
      </w:r>
    </w:p>
    <w:p w14:paraId="64A66268" w14:textId="77777777" w:rsidR="00306728" w:rsidRDefault="00306728" w:rsidP="00306728">
      <w:pPr>
        <w:numPr>
          <w:ilvl w:val="0"/>
          <w:numId w:val="3"/>
        </w:numPr>
        <w:spacing w:before="120" w:after="120"/>
        <w:ind w:left="357" w:hanging="357"/>
        <w:jc w:val="both"/>
        <w:rPr>
          <w:color w:val="000000"/>
        </w:rPr>
      </w:pPr>
      <w:r>
        <w:rPr>
          <w:color w:val="000000"/>
        </w:rPr>
        <w:t xml:space="preserve">İş sağlığı ve iş güvenliği kurallarına uymak, </w:t>
      </w:r>
      <w:r>
        <w:t>sorumluluğu altında bulunan ya da</w:t>
      </w:r>
      <w:r>
        <w:rPr>
          <w:color w:val="FF0000"/>
        </w:rPr>
        <w:t xml:space="preserve"> </w:t>
      </w:r>
      <w:r>
        <w:rPr>
          <w:color w:val="000000"/>
        </w:rPr>
        <w:t>birlikte çalıştığı kişilerin söz konusu kurallara uymalarını sağlamak, gerektiğinde uyarı ve tavsiyelerde bulunmak.</w:t>
      </w:r>
    </w:p>
    <w:p w14:paraId="5E1A1BAD" w14:textId="77777777" w:rsidR="00306728" w:rsidRDefault="00306728" w:rsidP="00306728">
      <w:pPr>
        <w:numPr>
          <w:ilvl w:val="0"/>
          <w:numId w:val="3"/>
        </w:numPr>
        <w:spacing w:before="120" w:after="120"/>
        <w:ind w:left="357" w:hanging="357"/>
        <w:jc w:val="both"/>
      </w:pPr>
      <w:r>
        <w:t>Yaptığı işin kalitesinden sorumlu olmak ve kendi sorumluluk alanı içerisinde gerçekleştirilen işin kalitesini kontrol etmek.</w:t>
      </w:r>
    </w:p>
    <w:p w14:paraId="2AA4AB45" w14:textId="77777777" w:rsidR="00306728" w:rsidRDefault="00306728" w:rsidP="00306728">
      <w:pPr>
        <w:numPr>
          <w:ilvl w:val="0"/>
          <w:numId w:val="3"/>
        </w:numPr>
        <w:spacing w:before="120" w:after="120"/>
        <w:ind w:left="357" w:hanging="357"/>
        <w:jc w:val="both"/>
      </w:pPr>
      <w:r>
        <w:t>Görev alanı ile ilgili olarak yöneticisi tarafından verilen diğer görevleri yerine getirmek.</w:t>
      </w:r>
    </w:p>
    <w:p w14:paraId="0A4B2D5E" w14:textId="77777777" w:rsidR="00BB41A1" w:rsidRPr="0041599F" w:rsidRDefault="00BB41A1" w:rsidP="00BB41A1">
      <w:pPr>
        <w:spacing w:before="120" w:after="120"/>
        <w:jc w:val="both"/>
        <w:rPr>
          <w:b/>
          <w:bCs/>
        </w:rPr>
      </w:pPr>
      <w:r w:rsidRPr="0041599F">
        <w:rPr>
          <w:b/>
          <w:bCs/>
        </w:rPr>
        <w:lastRenderedPageBreak/>
        <w:t>YETKİLERİ:</w:t>
      </w:r>
    </w:p>
    <w:p w14:paraId="01182494" w14:textId="77777777" w:rsidR="00BB41A1" w:rsidRPr="0041599F" w:rsidRDefault="00BB41A1" w:rsidP="00BB168E">
      <w:pPr>
        <w:numPr>
          <w:ilvl w:val="0"/>
          <w:numId w:val="3"/>
        </w:numPr>
        <w:spacing w:before="120" w:after="120"/>
        <w:ind w:left="357" w:hanging="357"/>
        <w:jc w:val="both"/>
      </w:pPr>
      <w:r w:rsidRPr="0041599F">
        <w:t>Yukarıda belirtilen görev ve sorumlulukları gerçekleştirme yetkisine sahip olmak.</w:t>
      </w:r>
    </w:p>
    <w:p w14:paraId="163FE270" w14:textId="77777777" w:rsidR="00BB41A1" w:rsidRPr="0041599F" w:rsidRDefault="00BB41A1" w:rsidP="00BB168E">
      <w:pPr>
        <w:numPr>
          <w:ilvl w:val="0"/>
          <w:numId w:val="3"/>
        </w:numPr>
        <w:spacing w:before="120" w:after="120"/>
        <w:ind w:left="357" w:hanging="357"/>
        <w:jc w:val="both"/>
        <w:rPr>
          <w:b/>
          <w:bCs/>
        </w:rPr>
      </w:pPr>
      <w:r w:rsidRPr="0041599F">
        <w:t xml:space="preserve">Faaliyetlerinin gerektirdiği her türlü araç, gereç, malzeme ve sistemleri kullanabilmek. </w:t>
      </w:r>
    </w:p>
    <w:p w14:paraId="2BDE9DA9" w14:textId="77777777" w:rsidR="00BB168E" w:rsidRDefault="00BB168E" w:rsidP="00BB41A1">
      <w:pPr>
        <w:spacing w:before="120" w:after="120"/>
        <w:jc w:val="both"/>
        <w:rPr>
          <w:b/>
          <w:bCs/>
        </w:rPr>
      </w:pPr>
    </w:p>
    <w:p w14:paraId="16531980" w14:textId="77777777" w:rsidR="00BB41A1" w:rsidRPr="0041599F" w:rsidRDefault="00BB41A1" w:rsidP="00BB41A1">
      <w:pPr>
        <w:spacing w:before="120" w:after="120"/>
        <w:jc w:val="both"/>
        <w:rPr>
          <w:b/>
          <w:bCs/>
        </w:rPr>
      </w:pPr>
      <w:r w:rsidRPr="0041599F">
        <w:rPr>
          <w:b/>
          <w:bCs/>
        </w:rPr>
        <w:t>EN YAKIN YÖNETİCİSİ:</w:t>
      </w:r>
    </w:p>
    <w:p w14:paraId="0D060F12" w14:textId="77777777" w:rsidR="00BB41A1" w:rsidRPr="00B82396" w:rsidRDefault="00BB41A1" w:rsidP="00BB168E">
      <w:pPr>
        <w:numPr>
          <w:ilvl w:val="0"/>
          <w:numId w:val="3"/>
        </w:numPr>
        <w:spacing w:before="120" w:after="120"/>
        <w:ind w:left="357" w:hanging="357"/>
        <w:jc w:val="both"/>
        <w:rPr>
          <w:bCs/>
          <w:iCs/>
        </w:rPr>
      </w:pPr>
      <w:r w:rsidRPr="00B82396">
        <w:rPr>
          <w:bCs/>
          <w:iCs/>
        </w:rPr>
        <w:t xml:space="preserve">İdari </w:t>
      </w:r>
      <w:r w:rsidR="00FD50F3" w:rsidRPr="00B82396">
        <w:rPr>
          <w:bCs/>
          <w:iCs/>
        </w:rPr>
        <w:t xml:space="preserve">İşler </w:t>
      </w:r>
      <w:r w:rsidRPr="00B82396">
        <w:rPr>
          <w:bCs/>
          <w:iCs/>
        </w:rPr>
        <w:t xml:space="preserve">ve </w:t>
      </w:r>
      <w:r w:rsidR="00FD50F3" w:rsidRPr="00B82396">
        <w:rPr>
          <w:bCs/>
          <w:iCs/>
        </w:rPr>
        <w:t>Koordinasyon Daire Başkanı</w:t>
      </w:r>
    </w:p>
    <w:p w14:paraId="3C7CCCEA" w14:textId="77777777" w:rsidR="00BB168E" w:rsidRDefault="00BB168E" w:rsidP="00BB41A1">
      <w:pPr>
        <w:spacing w:before="120" w:after="120"/>
        <w:jc w:val="both"/>
        <w:rPr>
          <w:b/>
          <w:bCs/>
        </w:rPr>
      </w:pPr>
    </w:p>
    <w:p w14:paraId="1ACE0504" w14:textId="77777777" w:rsidR="00BB41A1" w:rsidRPr="0041599F" w:rsidRDefault="00BB41A1" w:rsidP="00BB41A1">
      <w:pPr>
        <w:spacing w:before="120" w:after="120"/>
        <w:jc w:val="both"/>
        <w:rPr>
          <w:b/>
          <w:bCs/>
        </w:rPr>
      </w:pPr>
      <w:r w:rsidRPr="0041599F">
        <w:rPr>
          <w:b/>
          <w:bCs/>
        </w:rPr>
        <w:t>ALTINDAKİ BAĞLI İŞ UNVANLARI:</w:t>
      </w:r>
    </w:p>
    <w:p w14:paraId="6CA317B5" w14:textId="77777777" w:rsidR="00BB41A1" w:rsidRPr="0041599F" w:rsidRDefault="00BB41A1" w:rsidP="00BB41A1">
      <w:pPr>
        <w:spacing w:before="120" w:after="120"/>
        <w:jc w:val="both"/>
        <w:rPr>
          <w:b/>
          <w:bCs/>
        </w:rPr>
      </w:pPr>
      <w:r w:rsidRPr="0041599F">
        <w:rPr>
          <w:b/>
          <w:bCs/>
        </w:rPr>
        <w:t>--</w:t>
      </w:r>
    </w:p>
    <w:p w14:paraId="47D16FDE" w14:textId="77777777" w:rsidR="00BB168E" w:rsidRDefault="00BB168E" w:rsidP="00BB41A1">
      <w:pPr>
        <w:spacing w:before="120" w:after="120"/>
        <w:jc w:val="both"/>
        <w:rPr>
          <w:b/>
          <w:bCs/>
        </w:rPr>
      </w:pPr>
    </w:p>
    <w:p w14:paraId="48BD6DE4" w14:textId="77777777" w:rsidR="00BB41A1" w:rsidRPr="0041599F" w:rsidRDefault="00BB41A1" w:rsidP="00BB41A1">
      <w:pPr>
        <w:spacing w:before="120" w:after="120"/>
        <w:jc w:val="both"/>
        <w:rPr>
          <w:b/>
          <w:bCs/>
        </w:rPr>
      </w:pPr>
      <w:r w:rsidRPr="0041599F">
        <w:rPr>
          <w:b/>
          <w:bCs/>
        </w:rPr>
        <w:t>BU İŞTE ÇALIŞANDA ARANAN NİTELİKLER:</w:t>
      </w:r>
    </w:p>
    <w:p w14:paraId="262DA04B" w14:textId="4BF7046F" w:rsidR="00BB41A1" w:rsidRPr="0041599F" w:rsidRDefault="00BB41A1" w:rsidP="00BB168E">
      <w:pPr>
        <w:numPr>
          <w:ilvl w:val="0"/>
          <w:numId w:val="3"/>
        </w:numPr>
        <w:spacing w:before="120" w:after="120"/>
        <w:ind w:left="357" w:hanging="357"/>
        <w:jc w:val="both"/>
      </w:pPr>
      <w:r w:rsidRPr="00BB168E">
        <w:t>657</w:t>
      </w:r>
      <w:r w:rsidR="00943008">
        <w:t xml:space="preserve"> sayılı Devlet Memurları Kanunu</w:t>
      </w:r>
      <w:r w:rsidR="00425EEB">
        <w:t>’</w:t>
      </w:r>
      <w:r w:rsidRPr="00BB168E">
        <w:t xml:space="preserve">nda </w:t>
      </w:r>
      <w:r w:rsidRPr="0041599F">
        <w:t>belirtilen genel niteliklere sahip olmak.</w:t>
      </w:r>
    </w:p>
    <w:p w14:paraId="3F6B1644" w14:textId="77777777" w:rsidR="00BB41A1" w:rsidRPr="0041599F" w:rsidRDefault="00046876" w:rsidP="00BB168E">
      <w:pPr>
        <w:numPr>
          <w:ilvl w:val="0"/>
          <w:numId w:val="3"/>
        </w:numPr>
        <w:spacing w:before="120" w:after="120"/>
        <w:ind w:left="357" w:hanging="357"/>
        <w:jc w:val="both"/>
        <w:rPr>
          <w:b/>
          <w:bCs/>
        </w:rPr>
      </w:pPr>
      <w:r>
        <w:t>T</w:t>
      </w:r>
      <w:r w:rsidR="00BB41A1" w:rsidRPr="0041599F">
        <w:t xml:space="preserve">ercihen dört yıllık </w:t>
      </w:r>
      <w:r w:rsidR="00540883" w:rsidRPr="0041599F">
        <w:t>işletme, iktisa</w:t>
      </w:r>
      <w:r w:rsidR="00540883">
        <w:t>t</w:t>
      </w:r>
      <w:r w:rsidR="00BB41A1" w:rsidRPr="0041599F">
        <w:t xml:space="preserve"> vb. bölümlerinden birisini bitirmiş olmak.</w:t>
      </w:r>
    </w:p>
    <w:p w14:paraId="0A421150" w14:textId="77777777" w:rsidR="00BB168E" w:rsidRDefault="00BB168E" w:rsidP="00BB41A1">
      <w:pPr>
        <w:tabs>
          <w:tab w:val="num" w:pos="180"/>
        </w:tabs>
        <w:spacing w:before="120" w:after="120"/>
        <w:ind w:left="180" w:hanging="180"/>
        <w:jc w:val="both"/>
        <w:rPr>
          <w:b/>
          <w:bCs/>
        </w:rPr>
      </w:pPr>
    </w:p>
    <w:p w14:paraId="239EDF0A" w14:textId="77777777" w:rsidR="00BB41A1" w:rsidRPr="0041599F" w:rsidRDefault="00BB41A1" w:rsidP="00BB41A1">
      <w:pPr>
        <w:tabs>
          <w:tab w:val="num" w:pos="180"/>
        </w:tabs>
        <w:spacing w:before="120" w:after="120"/>
        <w:ind w:left="180" w:hanging="180"/>
        <w:jc w:val="both"/>
        <w:rPr>
          <w:b/>
          <w:bCs/>
        </w:rPr>
      </w:pPr>
      <w:r w:rsidRPr="0041599F">
        <w:rPr>
          <w:b/>
          <w:bCs/>
        </w:rPr>
        <w:t>ÇALIŞMA KOŞULLARI:</w:t>
      </w:r>
    </w:p>
    <w:p w14:paraId="20DF4638" w14:textId="77777777" w:rsidR="00BB41A1" w:rsidRPr="0041599F" w:rsidRDefault="00BB41A1" w:rsidP="00BB168E">
      <w:pPr>
        <w:numPr>
          <w:ilvl w:val="0"/>
          <w:numId w:val="3"/>
        </w:numPr>
        <w:spacing w:before="120" w:after="120"/>
        <w:ind w:left="357" w:hanging="357"/>
        <w:jc w:val="both"/>
      </w:pPr>
      <w:r w:rsidRPr="0041599F">
        <w:t>Normal çalışma saatleri içinde görev yapmak.</w:t>
      </w:r>
    </w:p>
    <w:p w14:paraId="3095A60A" w14:textId="77777777" w:rsidR="00BB41A1" w:rsidRPr="0041599F" w:rsidRDefault="00BB41A1" w:rsidP="00BB168E">
      <w:pPr>
        <w:numPr>
          <w:ilvl w:val="0"/>
          <w:numId w:val="3"/>
        </w:numPr>
        <w:spacing w:before="120" w:after="120"/>
        <w:ind w:left="357" w:hanging="357"/>
        <w:jc w:val="both"/>
      </w:pPr>
      <w:r w:rsidRPr="0041599F">
        <w:t>Gerektiğinde normal çalışma saatleri dışında da görev yapabilmek.</w:t>
      </w:r>
    </w:p>
    <w:p w14:paraId="780FA359" w14:textId="77777777" w:rsidR="000A6311" w:rsidRPr="0041599F" w:rsidRDefault="00BB41A1" w:rsidP="00BB168E">
      <w:pPr>
        <w:numPr>
          <w:ilvl w:val="0"/>
          <w:numId w:val="3"/>
        </w:numPr>
        <w:spacing w:before="120" w:after="120"/>
        <w:ind w:left="357" w:hanging="357"/>
        <w:jc w:val="both"/>
      </w:pPr>
      <w:r w:rsidRPr="0041599F">
        <w:t xml:space="preserve">Büro </w:t>
      </w:r>
      <w:r w:rsidR="00247210">
        <w:t xml:space="preserve">ve Ambar </w:t>
      </w:r>
      <w:r w:rsidRPr="0041599F">
        <w:t>ortamında çalışmak.</w:t>
      </w:r>
    </w:p>
    <w:sectPr w:rsidR="000A6311" w:rsidRPr="0041599F" w:rsidSect="00F101B7">
      <w:headerReference w:type="default" r:id="rId7"/>
      <w:footerReference w:type="default" r:id="rId8"/>
      <w:pgSz w:w="11906" w:h="16838"/>
      <w:pgMar w:top="1417" w:right="1417" w:bottom="1417" w:left="1417" w:header="708" w:footer="4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005D7" w14:textId="77777777" w:rsidR="007E556A" w:rsidRDefault="007E556A">
      <w:r>
        <w:separator/>
      </w:r>
    </w:p>
  </w:endnote>
  <w:endnote w:type="continuationSeparator" w:id="0">
    <w:p w14:paraId="4C24FFC4" w14:textId="77777777" w:rsidR="007E556A" w:rsidRDefault="007E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101"/>
      <w:gridCol w:w="2080"/>
      <w:gridCol w:w="2575"/>
    </w:tblGrid>
    <w:tr w:rsidR="00F92FE3" w:rsidRPr="00F92FE3" w14:paraId="07388029" w14:textId="77777777" w:rsidTr="00AC0F4D">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4272CF08" w14:textId="77777777" w:rsidR="00F92FE3" w:rsidRPr="00F92FE3" w:rsidRDefault="00F92FE3" w:rsidP="00F92FE3">
          <w:pPr>
            <w:tabs>
              <w:tab w:val="center" w:pos="4536"/>
              <w:tab w:val="right" w:pos="9072"/>
            </w:tabs>
            <w:rPr>
              <w:rFonts w:eastAsia="Calibri"/>
              <w:noProof/>
              <w:sz w:val="18"/>
              <w:szCs w:val="18"/>
              <w:lang w:eastAsia="x-none"/>
            </w:rPr>
          </w:pPr>
          <w:r w:rsidRPr="00F92FE3">
            <w:rPr>
              <w:rFonts w:eastAsia="Calibri"/>
              <w:noProof/>
              <w:sz w:val="18"/>
              <w:szCs w:val="18"/>
              <w:lang w:val="x-none" w:eastAsia="x-none"/>
            </w:rPr>
            <w:t>Form Adı:</w:t>
          </w:r>
          <w:r w:rsidRPr="00F92FE3">
            <w:rPr>
              <w:rFonts w:eastAsia="Calibri"/>
              <w:noProof/>
              <w:color w:val="808080"/>
              <w:sz w:val="18"/>
              <w:szCs w:val="18"/>
              <w:lang w:val="x-none" w:eastAsia="x-none"/>
            </w:rPr>
            <w:t xml:space="preserve"> </w:t>
          </w:r>
          <w:r w:rsidRPr="00F92FE3">
            <w:rPr>
              <w:rFonts w:eastAsia="Calibri"/>
              <w:noProof/>
              <w:color w:val="808080"/>
              <w:sz w:val="18"/>
              <w:szCs w:val="18"/>
              <w:lang w:eastAsia="x-none"/>
            </w:rPr>
            <w:t>TOB.</w:t>
          </w:r>
          <w:r w:rsidRPr="00F92FE3">
            <w:rPr>
              <w:rFonts w:eastAsia="Calibri"/>
              <w:noProof/>
              <w:color w:val="808080"/>
              <w:sz w:val="18"/>
              <w:szCs w:val="18"/>
              <w:lang w:val="x-none" w:eastAsia="x-none"/>
            </w:rPr>
            <w:t>İKS</w:t>
          </w:r>
          <w:r w:rsidRPr="00F92FE3">
            <w:rPr>
              <w:rFonts w:eastAsia="Calibri"/>
              <w:noProof/>
              <w:color w:val="808080"/>
              <w:sz w:val="18"/>
              <w:szCs w:val="18"/>
              <w:lang w:eastAsia="x-none"/>
            </w:rPr>
            <w:t>/</w:t>
          </w:r>
          <w:r w:rsidRPr="00F92FE3">
            <w:rPr>
              <w:rFonts w:eastAsia="Calibri"/>
              <w:noProof/>
              <w:color w:val="808080"/>
              <w:sz w:val="18"/>
              <w:szCs w:val="18"/>
              <w:lang w:val="x-none" w:eastAsia="x-none"/>
            </w:rPr>
            <w:t>FRM</w:t>
          </w:r>
          <w:r w:rsidRPr="00F92FE3">
            <w:rPr>
              <w:rFonts w:eastAsia="Calibri"/>
              <w:noProof/>
              <w:color w:val="808080"/>
              <w:sz w:val="18"/>
              <w:szCs w:val="18"/>
              <w:lang w:eastAsia="x-none"/>
            </w:rPr>
            <w:t>.036</w:t>
          </w:r>
        </w:p>
      </w:tc>
      <w:tc>
        <w:tcPr>
          <w:tcW w:w="2101" w:type="dxa"/>
          <w:tcBorders>
            <w:top w:val="single" w:sz="4" w:space="0" w:color="000000"/>
            <w:left w:val="single" w:sz="4" w:space="0" w:color="000000"/>
            <w:bottom w:val="single" w:sz="4" w:space="0" w:color="000000"/>
            <w:right w:val="single" w:sz="4" w:space="0" w:color="000000"/>
          </w:tcBorders>
          <w:hideMark/>
        </w:tcPr>
        <w:p w14:paraId="497D50AE" w14:textId="77777777" w:rsidR="00F92FE3" w:rsidRPr="00F92FE3" w:rsidRDefault="00F92FE3" w:rsidP="00F92FE3">
          <w:pPr>
            <w:rPr>
              <w:noProof/>
              <w:sz w:val="18"/>
              <w:szCs w:val="18"/>
            </w:rPr>
          </w:pPr>
          <w:r w:rsidRPr="00F92FE3">
            <w:rPr>
              <w:noProof/>
              <w:sz w:val="18"/>
              <w:szCs w:val="18"/>
            </w:rPr>
            <w:t>Revizyon Tarihi:14.09.2022</w:t>
          </w:r>
        </w:p>
      </w:tc>
      <w:tc>
        <w:tcPr>
          <w:tcW w:w="2080" w:type="dxa"/>
          <w:tcBorders>
            <w:top w:val="single" w:sz="4" w:space="0" w:color="000000"/>
            <w:left w:val="single" w:sz="4" w:space="0" w:color="000000"/>
            <w:bottom w:val="single" w:sz="4" w:space="0" w:color="000000"/>
            <w:right w:val="single" w:sz="4" w:space="0" w:color="000000"/>
          </w:tcBorders>
          <w:hideMark/>
        </w:tcPr>
        <w:p w14:paraId="678CF6D4" w14:textId="77777777" w:rsidR="00F92FE3" w:rsidRPr="00F92FE3" w:rsidRDefault="00F92FE3" w:rsidP="00F92FE3">
          <w:pPr>
            <w:rPr>
              <w:b/>
              <w:bCs/>
              <w:iCs/>
              <w:noProof/>
              <w:sz w:val="18"/>
              <w:szCs w:val="18"/>
            </w:rPr>
          </w:pPr>
          <w:r w:rsidRPr="00F92FE3">
            <w:rPr>
              <w:noProof/>
              <w:sz w:val="18"/>
              <w:szCs w:val="18"/>
            </w:rPr>
            <w:t xml:space="preserve">Revizyon No: </w:t>
          </w:r>
          <w:r w:rsidRPr="00F92FE3">
            <w:rPr>
              <w:color w:val="808080"/>
              <w:sz w:val="18"/>
              <w:szCs w:val="18"/>
            </w:rPr>
            <w:t>002</w:t>
          </w:r>
        </w:p>
      </w:tc>
      <w:tc>
        <w:tcPr>
          <w:tcW w:w="2575" w:type="dxa"/>
          <w:tcBorders>
            <w:top w:val="single" w:sz="4" w:space="0" w:color="000000"/>
            <w:left w:val="single" w:sz="4" w:space="0" w:color="000000"/>
            <w:bottom w:val="single" w:sz="4" w:space="0" w:color="000000"/>
            <w:right w:val="single" w:sz="4" w:space="0" w:color="000000"/>
          </w:tcBorders>
          <w:hideMark/>
        </w:tcPr>
        <w:p w14:paraId="25E61821" w14:textId="4184B5AE" w:rsidR="00F92FE3" w:rsidRPr="00425EEB" w:rsidRDefault="00425EEB" w:rsidP="00F92FE3">
          <w:pPr>
            <w:rPr>
              <w:noProof/>
              <w:sz w:val="18"/>
              <w:szCs w:val="18"/>
            </w:rPr>
          </w:pPr>
          <w:r>
            <w:rPr>
              <w:noProof/>
              <w:sz w:val="18"/>
              <w:szCs w:val="18"/>
            </w:rPr>
            <w:t>Yürürlük Tarihi: 05.02.2018</w:t>
          </w:r>
        </w:p>
      </w:tc>
    </w:tr>
    <w:tr w:rsidR="00F92FE3" w:rsidRPr="00F92FE3" w14:paraId="176614CF" w14:textId="77777777" w:rsidTr="00AC0F4D">
      <w:trPr>
        <w:trHeight w:val="356"/>
      </w:trPr>
      <w:tc>
        <w:tcPr>
          <w:tcW w:w="4795" w:type="dxa"/>
          <w:gridSpan w:val="2"/>
          <w:tcBorders>
            <w:top w:val="single" w:sz="4" w:space="0" w:color="000000"/>
            <w:left w:val="single" w:sz="4" w:space="0" w:color="000000"/>
            <w:bottom w:val="single" w:sz="4" w:space="0" w:color="000000"/>
            <w:right w:val="single" w:sz="4" w:space="0" w:color="000000"/>
          </w:tcBorders>
          <w:hideMark/>
        </w:tcPr>
        <w:p w14:paraId="1D995407" w14:textId="77777777" w:rsidR="00F92FE3" w:rsidRPr="00F92FE3" w:rsidRDefault="00F92FE3" w:rsidP="00F92FE3">
          <w:pPr>
            <w:spacing w:before="120" w:after="120"/>
            <w:rPr>
              <w:b/>
              <w:bCs/>
              <w:iCs/>
              <w:noProof/>
              <w:sz w:val="18"/>
              <w:szCs w:val="18"/>
            </w:rPr>
          </w:pPr>
          <w:r w:rsidRPr="00F92FE3">
            <w:rPr>
              <w:b/>
              <w:noProof/>
              <w:sz w:val="18"/>
              <w:szCs w:val="18"/>
            </w:rPr>
            <w:t xml:space="preserve">Hazırlayan: </w:t>
          </w:r>
        </w:p>
      </w:tc>
      <w:tc>
        <w:tcPr>
          <w:tcW w:w="4655" w:type="dxa"/>
          <w:gridSpan w:val="2"/>
          <w:tcBorders>
            <w:top w:val="single" w:sz="4" w:space="0" w:color="000000"/>
            <w:left w:val="single" w:sz="4" w:space="0" w:color="000000"/>
            <w:bottom w:val="single" w:sz="4" w:space="0" w:color="000000"/>
            <w:right w:val="single" w:sz="4" w:space="0" w:color="000000"/>
          </w:tcBorders>
          <w:hideMark/>
        </w:tcPr>
        <w:p w14:paraId="1E394DB0" w14:textId="77777777" w:rsidR="00F92FE3" w:rsidRPr="00F92FE3" w:rsidRDefault="00F92FE3" w:rsidP="00F92FE3">
          <w:pPr>
            <w:spacing w:before="120" w:after="120"/>
            <w:rPr>
              <w:b/>
              <w:bCs/>
              <w:iCs/>
              <w:noProof/>
              <w:sz w:val="18"/>
              <w:szCs w:val="18"/>
            </w:rPr>
          </w:pPr>
          <w:r w:rsidRPr="00F92FE3">
            <w:rPr>
              <w:b/>
              <w:bCs/>
              <w:iCs/>
              <w:noProof/>
              <w:sz w:val="18"/>
              <w:szCs w:val="18"/>
            </w:rPr>
            <w:t>Onaylayan:</w:t>
          </w:r>
        </w:p>
      </w:tc>
    </w:tr>
    <w:tr w:rsidR="00F92FE3" w:rsidRPr="00F92FE3" w14:paraId="299F6062" w14:textId="77777777" w:rsidTr="00AC0F4D">
      <w:trPr>
        <w:trHeight w:val="244"/>
      </w:trPr>
      <w:tc>
        <w:tcPr>
          <w:tcW w:w="4795" w:type="dxa"/>
          <w:gridSpan w:val="2"/>
          <w:tcBorders>
            <w:top w:val="single" w:sz="4" w:space="0" w:color="000000"/>
            <w:left w:val="single" w:sz="4" w:space="0" w:color="000000"/>
            <w:bottom w:val="single" w:sz="4" w:space="0" w:color="000000"/>
            <w:right w:val="single" w:sz="4" w:space="0" w:color="000000"/>
          </w:tcBorders>
          <w:vAlign w:val="center"/>
          <w:hideMark/>
        </w:tcPr>
        <w:p w14:paraId="423901B2" w14:textId="77777777" w:rsidR="00F92FE3" w:rsidRPr="00F92FE3" w:rsidRDefault="00F92FE3" w:rsidP="00F92FE3">
          <w:pPr>
            <w:spacing w:before="120" w:after="120"/>
            <w:rPr>
              <w:b/>
              <w:bCs/>
              <w:iCs/>
              <w:noProof/>
              <w:sz w:val="18"/>
              <w:szCs w:val="18"/>
            </w:rPr>
          </w:pPr>
          <w:r w:rsidRPr="00F92FE3">
            <w:rPr>
              <w:noProof/>
              <w:sz w:val="18"/>
              <w:szCs w:val="18"/>
            </w:rPr>
            <w:t>İç Kontrol Görevlisi</w:t>
          </w:r>
        </w:p>
      </w:tc>
      <w:tc>
        <w:tcPr>
          <w:tcW w:w="4655" w:type="dxa"/>
          <w:gridSpan w:val="2"/>
          <w:tcBorders>
            <w:top w:val="single" w:sz="4" w:space="0" w:color="000000"/>
            <w:left w:val="single" w:sz="4" w:space="0" w:color="000000"/>
            <w:bottom w:val="single" w:sz="4" w:space="0" w:color="000000"/>
            <w:right w:val="single" w:sz="4" w:space="0" w:color="000000"/>
          </w:tcBorders>
          <w:vAlign w:val="center"/>
          <w:hideMark/>
        </w:tcPr>
        <w:p w14:paraId="2002E1DB" w14:textId="77777777" w:rsidR="00F92FE3" w:rsidRPr="00F92FE3" w:rsidRDefault="001E2868" w:rsidP="00F92FE3">
          <w:pPr>
            <w:spacing w:before="120" w:after="120"/>
            <w:rPr>
              <w:b/>
              <w:bCs/>
              <w:iCs/>
              <w:noProof/>
              <w:sz w:val="18"/>
              <w:szCs w:val="18"/>
            </w:rPr>
          </w:pPr>
          <w:r>
            <w:rPr>
              <w:bCs/>
              <w:iCs/>
              <w:noProof/>
              <w:sz w:val="18"/>
              <w:szCs w:val="18"/>
            </w:rPr>
            <w:t>05.04.2023 Tarihli ve E.94</w:t>
          </w:r>
          <w:r w:rsidR="00A50673">
            <w:rPr>
              <w:bCs/>
              <w:iCs/>
              <w:noProof/>
              <w:sz w:val="18"/>
              <w:szCs w:val="18"/>
            </w:rPr>
            <w:t>6</w:t>
          </w:r>
          <w:r>
            <w:rPr>
              <w:bCs/>
              <w:iCs/>
              <w:noProof/>
              <w:sz w:val="18"/>
              <w:szCs w:val="18"/>
            </w:rPr>
            <w:t>0977 sayılı Onay</w:t>
          </w:r>
        </w:p>
      </w:tc>
    </w:tr>
  </w:tbl>
  <w:p w14:paraId="62415090" w14:textId="77777777" w:rsidR="00C64C09" w:rsidRPr="00914FCA" w:rsidRDefault="007E556A" w:rsidP="00CC65A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CF9F7" w14:textId="77777777" w:rsidR="007E556A" w:rsidRDefault="007E556A">
      <w:r>
        <w:separator/>
      </w:r>
    </w:p>
  </w:footnote>
  <w:footnote w:type="continuationSeparator" w:id="0">
    <w:p w14:paraId="5F3E5F84" w14:textId="77777777" w:rsidR="007E556A" w:rsidRDefault="007E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73"/>
      <w:gridCol w:w="5713"/>
    </w:tblGrid>
    <w:tr w:rsidR="00582169" w:rsidRPr="0041599F" w14:paraId="704C6540" w14:textId="77777777" w:rsidTr="00B82396">
      <w:trPr>
        <w:trHeight w:val="552"/>
      </w:trPr>
      <w:tc>
        <w:tcPr>
          <w:tcW w:w="1686" w:type="dxa"/>
          <w:vMerge w:val="restart"/>
          <w:vAlign w:val="center"/>
        </w:tcPr>
        <w:p w14:paraId="611806F0" w14:textId="77777777" w:rsidR="00582169" w:rsidRPr="0041599F" w:rsidRDefault="00BB41A1" w:rsidP="00582169">
          <w:pPr>
            <w:pStyle w:val="stBilgi"/>
            <w:jc w:val="center"/>
            <w:rPr>
              <w:rFonts w:ascii="Times New Roman" w:eastAsia="Times New Roman" w:hAnsi="Times New Roman"/>
              <w:noProof w:val="0"/>
              <w:sz w:val="24"/>
              <w:szCs w:val="24"/>
            </w:rPr>
          </w:pPr>
          <w:r w:rsidRPr="0041599F">
            <w:rPr>
              <w:rFonts w:ascii="Times New Roman" w:hAnsi="Times New Roman"/>
              <w:sz w:val="24"/>
              <w:szCs w:val="24"/>
            </w:rPr>
            <w:drawing>
              <wp:inline distT="0" distB="0" distL="0" distR="0" wp14:anchorId="18A44794" wp14:editId="715AAA84">
                <wp:extent cx="929640" cy="921385"/>
                <wp:effectExtent l="0" t="0" r="3810" b="0"/>
                <wp:docPr id="2" name="Resim 2"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86" w:type="dxa"/>
          <w:gridSpan w:val="2"/>
          <w:vAlign w:val="center"/>
        </w:tcPr>
        <w:p w14:paraId="71CF1308" w14:textId="77777777" w:rsidR="00582169" w:rsidRPr="0041599F" w:rsidRDefault="00BB41A1" w:rsidP="00582169">
          <w:pPr>
            <w:pStyle w:val="stBilgi"/>
            <w:jc w:val="center"/>
            <w:rPr>
              <w:rFonts w:ascii="Times New Roman" w:eastAsia="Times New Roman" w:hAnsi="Times New Roman"/>
              <w:b/>
              <w:noProof w:val="0"/>
              <w:sz w:val="24"/>
              <w:szCs w:val="24"/>
            </w:rPr>
          </w:pPr>
          <w:r w:rsidRPr="0041599F">
            <w:rPr>
              <w:rFonts w:ascii="Times New Roman" w:eastAsia="Times New Roman" w:hAnsi="Times New Roman"/>
              <w:b/>
              <w:noProof w:val="0"/>
              <w:sz w:val="24"/>
              <w:szCs w:val="24"/>
            </w:rPr>
            <w:t>STRATEJİ GELİŞTİRME BAŞKANLIĞI</w:t>
          </w:r>
        </w:p>
        <w:p w14:paraId="3019FEB0" w14:textId="77777777" w:rsidR="00582169" w:rsidRPr="0041599F" w:rsidRDefault="00BB41A1" w:rsidP="00582169">
          <w:pPr>
            <w:pStyle w:val="stBilgi"/>
            <w:jc w:val="center"/>
            <w:rPr>
              <w:rFonts w:ascii="Times New Roman" w:eastAsia="Times New Roman" w:hAnsi="Times New Roman"/>
              <w:noProof w:val="0"/>
              <w:sz w:val="24"/>
              <w:szCs w:val="24"/>
            </w:rPr>
          </w:pPr>
          <w:r w:rsidRPr="0041599F">
            <w:rPr>
              <w:rFonts w:ascii="Times New Roman" w:eastAsia="Times New Roman" w:hAnsi="Times New Roman"/>
              <w:b/>
              <w:noProof w:val="0"/>
              <w:sz w:val="24"/>
              <w:szCs w:val="24"/>
            </w:rPr>
            <w:t>İŞ TANIMI VE GEREKLERİ BELGELERİ</w:t>
          </w:r>
        </w:p>
      </w:tc>
    </w:tr>
    <w:tr w:rsidR="00B82396" w:rsidRPr="0041599F" w14:paraId="7027E089" w14:textId="77777777" w:rsidTr="00B82396">
      <w:trPr>
        <w:trHeight w:val="490"/>
      </w:trPr>
      <w:tc>
        <w:tcPr>
          <w:tcW w:w="1686" w:type="dxa"/>
          <w:vMerge/>
          <w:vAlign w:val="center"/>
        </w:tcPr>
        <w:p w14:paraId="3DD534BF" w14:textId="77777777" w:rsidR="00B82396" w:rsidRPr="0041599F" w:rsidRDefault="00B82396" w:rsidP="00B82396">
          <w:pPr>
            <w:pStyle w:val="stBilgi"/>
            <w:rPr>
              <w:rFonts w:ascii="Times New Roman" w:eastAsia="Times New Roman" w:hAnsi="Times New Roman"/>
              <w:noProof w:val="0"/>
              <w:sz w:val="24"/>
              <w:szCs w:val="24"/>
            </w:rPr>
          </w:pPr>
        </w:p>
      </w:tc>
      <w:tc>
        <w:tcPr>
          <w:tcW w:w="1673" w:type="dxa"/>
          <w:vAlign w:val="center"/>
        </w:tcPr>
        <w:p w14:paraId="37555DD3" w14:textId="77777777" w:rsidR="00B82396" w:rsidRPr="0041599F" w:rsidRDefault="00B82396" w:rsidP="00B82396">
          <w:pPr>
            <w:pStyle w:val="stBilgi"/>
            <w:rPr>
              <w:rFonts w:ascii="Times New Roman" w:eastAsia="Times New Roman" w:hAnsi="Times New Roman"/>
              <w:noProof w:val="0"/>
              <w:sz w:val="24"/>
              <w:szCs w:val="24"/>
            </w:rPr>
          </w:pPr>
          <w:r w:rsidRPr="0041599F">
            <w:rPr>
              <w:rFonts w:ascii="Times New Roman" w:eastAsia="Times New Roman" w:hAnsi="Times New Roman"/>
              <w:noProof w:val="0"/>
              <w:sz w:val="24"/>
              <w:szCs w:val="24"/>
            </w:rPr>
            <w:t>İŞ UNVANI</w:t>
          </w:r>
        </w:p>
      </w:tc>
      <w:tc>
        <w:tcPr>
          <w:tcW w:w="5713" w:type="dxa"/>
          <w:vAlign w:val="center"/>
        </w:tcPr>
        <w:p w14:paraId="60FD4AB5" w14:textId="77777777" w:rsidR="00B82396" w:rsidRPr="0041599F" w:rsidRDefault="0052102B" w:rsidP="00B82396">
          <w:pPr>
            <w:pStyle w:val="stBilgi"/>
            <w:rPr>
              <w:rFonts w:ascii="Times New Roman" w:eastAsia="Times New Roman" w:hAnsi="Times New Roman"/>
              <w:noProof w:val="0"/>
              <w:sz w:val="24"/>
              <w:szCs w:val="24"/>
            </w:rPr>
          </w:pPr>
          <w:r>
            <w:rPr>
              <w:rFonts w:ascii="Times New Roman" w:eastAsia="Times New Roman" w:hAnsi="Times New Roman"/>
              <w:noProof w:val="0"/>
              <w:sz w:val="24"/>
              <w:szCs w:val="24"/>
            </w:rPr>
            <w:t>Taşınır İşlemleri Görevlisi</w:t>
          </w:r>
        </w:p>
      </w:tc>
    </w:tr>
    <w:tr w:rsidR="00582169" w:rsidRPr="0041599F" w14:paraId="6EB04425" w14:textId="77777777" w:rsidTr="00B82396">
      <w:trPr>
        <w:trHeight w:val="718"/>
      </w:trPr>
      <w:tc>
        <w:tcPr>
          <w:tcW w:w="1686" w:type="dxa"/>
          <w:vMerge/>
          <w:vAlign w:val="center"/>
        </w:tcPr>
        <w:p w14:paraId="44DDDF5B" w14:textId="77777777" w:rsidR="00582169" w:rsidRPr="0041599F" w:rsidRDefault="007E556A" w:rsidP="00582169">
          <w:pPr>
            <w:pStyle w:val="stBilgi"/>
            <w:rPr>
              <w:rFonts w:ascii="Times New Roman" w:eastAsia="Times New Roman" w:hAnsi="Times New Roman"/>
              <w:noProof w:val="0"/>
              <w:sz w:val="24"/>
              <w:szCs w:val="24"/>
            </w:rPr>
          </w:pPr>
        </w:p>
      </w:tc>
      <w:tc>
        <w:tcPr>
          <w:tcW w:w="1673" w:type="dxa"/>
          <w:vAlign w:val="center"/>
        </w:tcPr>
        <w:p w14:paraId="0ECE7C01" w14:textId="77777777" w:rsidR="00582169" w:rsidRPr="0041599F" w:rsidRDefault="00BB41A1" w:rsidP="00582169">
          <w:pPr>
            <w:pStyle w:val="stBilgi"/>
            <w:rPr>
              <w:rFonts w:ascii="Times New Roman" w:eastAsia="Times New Roman" w:hAnsi="Times New Roman"/>
              <w:noProof w:val="0"/>
              <w:sz w:val="24"/>
              <w:szCs w:val="24"/>
            </w:rPr>
          </w:pPr>
          <w:r w:rsidRPr="0041599F">
            <w:rPr>
              <w:rFonts w:ascii="Times New Roman" w:eastAsia="Times New Roman" w:hAnsi="Times New Roman"/>
              <w:noProof w:val="0"/>
              <w:sz w:val="24"/>
              <w:szCs w:val="24"/>
            </w:rPr>
            <w:t>BÖLÜMÜ</w:t>
          </w:r>
        </w:p>
      </w:tc>
      <w:tc>
        <w:tcPr>
          <w:tcW w:w="5713" w:type="dxa"/>
          <w:vAlign w:val="center"/>
        </w:tcPr>
        <w:p w14:paraId="2277F2F4" w14:textId="08B92214" w:rsidR="00582169" w:rsidRPr="0041599F" w:rsidRDefault="0052102B" w:rsidP="00582169">
          <w:pPr>
            <w:pStyle w:val="stBilgi"/>
            <w:rPr>
              <w:rFonts w:ascii="Times New Roman" w:eastAsia="Times New Roman" w:hAnsi="Times New Roman"/>
              <w:noProof w:val="0"/>
              <w:sz w:val="24"/>
              <w:szCs w:val="24"/>
            </w:rPr>
          </w:pPr>
          <w:r w:rsidRPr="0041599F">
            <w:rPr>
              <w:rFonts w:ascii="Times New Roman" w:eastAsia="Times New Roman" w:hAnsi="Times New Roman"/>
              <w:noProof w:val="0"/>
              <w:sz w:val="24"/>
              <w:szCs w:val="24"/>
            </w:rPr>
            <w:t xml:space="preserve">İdari İşler </w:t>
          </w:r>
          <w:r w:rsidR="00425EEB">
            <w:rPr>
              <w:rFonts w:ascii="Times New Roman" w:eastAsia="Times New Roman" w:hAnsi="Times New Roman"/>
              <w:noProof w:val="0"/>
              <w:sz w:val="24"/>
              <w:szCs w:val="24"/>
            </w:rPr>
            <w:t>v</w:t>
          </w:r>
          <w:r w:rsidRPr="0041599F">
            <w:rPr>
              <w:rFonts w:ascii="Times New Roman" w:eastAsia="Times New Roman" w:hAnsi="Times New Roman"/>
              <w:noProof w:val="0"/>
              <w:sz w:val="24"/>
              <w:szCs w:val="24"/>
            </w:rPr>
            <w:t>e Koordinasyon Daire Başkanlığı</w:t>
          </w:r>
        </w:p>
      </w:tc>
    </w:tr>
  </w:tbl>
  <w:p w14:paraId="7B33208C" w14:textId="77777777" w:rsidR="00C64C09" w:rsidRPr="0041599F" w:rsidRDefault="007E556A" w:rsidP="00582169">
    <w:pPr>
      <w:pStyle w:val="stBilgi"/>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92026"/>
    <w:multiLevelType w:val="hybridMultilevel"/>
    <w:tmpl w:val="7BA606F6"/>
    <w:lvl w:ilvl="0" w:tplc="2B90AFAA">
      <w:start w:val="1"/>
      <w:numFmt w:val="bullet"/>
      <w:lvlText w:val="–"/>
      <w:lvlJc w:val="left"/>
      <w:pPr>
        <w:ind w:left="644"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97482F"/>
    <w:multiLevelType w:val="hybridMultilevel"/>
    <w:tmpl w:val="DE3051F4"/>
    <w:lvl w:ilvl="0" w:tplc="2B90AFAA">
      <w:start w:val="1"/>
      <w:numFmt w:val="bullet"/>
      <w:lvlText w:val="–"/>
      <w:lvlJc w:val="left"/>
      <w:pPr>
        <w:ind w:left="840"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5EAB1F39"/>
    <w:multiLevelType w:val="hybridMultilevel"/>
    <w:tmpl w:val="FA10F5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1A1"/>
    <w:rsid w:val="00046876"/>
    <w:rsid w:val="00064CCB"/>
    <w:rsid w:val="000A6311"/>
    <w:rsid w:val="001E2868"/>
    <w:rsid w:val="00247210"/>
    <w:rsid w:val="0029059B"/>
    <w:rsid w:val="00306728"/>
    <w:rsid w:val="003222B1"/>
    <w:rsid w:val="0038451C"/>
    <w:rsid w:val="0041599F"/>
    <w:rsid w:val="00425EEB"/>
    <w:rsid w:val="004F23EC"/>
    <w:rsid w:val="0052102B"/>
    <w:rsid w:val="00540883"/>
    <w:rsid w:val="005B4E86"/>
    <w:rsid w:val="0066733F"/>
    <w:rsid w:val="006B347A"/>
    <w:rsid w:val="00795396"/>
    <w:rsid w:val="007964C6"/>
    <w:rsid w:val="007E556A"/>
    <w:rsid w:val="00943008"/>
    <w:rsid w:val="009F3E7A"/>
    <w:rsid w:val="00A50673"/>
    <w:rsid w:val="00A639D5"/>
    <w:rsid w:val="00B01242"/>
    <w:rsid w:val="00B82396"/>
    <w:rsid w:val="00B95A71"/>
    <w:rsid w:val="00BA6013"/>
    <w:rsid w:val="00BB168E"/>
    <w:rsid w:val="00BB41A1"/>
    <w:rsid w:val="00BB6BF6"/>
    <w:rsid w:val="00C60C6D"/>
    <w:rsid w:val="00C661ED"/>
    <w:rsid w:val="00C73B3A"/>
    <w:rsid w:val="00E340F4"/>
    <w:rsid w:val="00E46885"/>
    <w:rsid w:val="00ED5DF4"/>
    <w:rsid w:val="00EE135A"/>
    <w:rsid w:val="00F01756"/>
    <w:rsid w:val="00F92FE3"/>
    <w:rsid w:val="00FA13C1"/>
    <w:rsid w:val="00FC768F"/>
    <w:rsid w:val="00FD50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E0C25"/>
  <w15:chartTrackingRefBased/>
  <w15:docId w15:val="{A417B0C0-0464-45CF-924F-BF17A49DC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1A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BB41A1"/>
    <w:pPr>
      <w:tabs>
        <w:tab w:val="center" w:pos="4536"/>
        <w:tab w:val="right" w:pos="9072"/>
      </w:tabs>
    </w:pPr>
    <w:rPr>
      <w:rFonts w:ascii="Calibri" w:eastAsia="Calibri" w:hAnsi="Calibri"/>
      <w:noProof/>
      <w:sz w:val="20"/>
      <w:szCs w:val="20"/>
    </w:rPr>
  </w:style>
  <w:style w:type="character" w:customStyle="1" w:styleId="stBilgiChar">
    <w:name w:val="Üst Bilgi Char"/>
    <w:basedOn w:val="VarsaylanParagrafYazTipi"/>
    <w:link w:val="stBilgi"/>
    <w:uiPriority w:val="99"/>
    <w:rsid w:val="00BB41A1"/>
    <w:rPr>
      <w:rFonts w:ascii="Calibri" w:eastAsia="Calibri" w:hAnsi="Calibri" w:cs="Times New Roman"/>
      <w:noProof/>
      <w:sz w:val="20"/>
      <w:szCs w:val="20"/>
      <w:lang w:eastAsia="tr-TR"/>
    </w:rPr>
  </w:style>
  <w:style w:type="paragraph" w:styleId="AltBilgi">
    <w:name w:val="footer"/>
    <w:basedOn w:val="Normal"/>
    <w:link w:val="AltBilgiChar"/>
    <w:uiPriority w:val="99"/>
    <w:rsid w:val="00BB41A1"/>
    <w:pPr>
      <w:tabs>
        <w:tab w:val="center" w:pos="4536"/>
        <w:tab w:val="right" w:pos="9072"/>
      </w:tabs>
    </w:pPr>
    <w:rPr>
      <w:rFonts w:ascii="Calibri" w:eastAsia="Calibri" w:hAnsi="Calibri"/>
      <w:noProof/>
      <w:sz w:val="20"/>
      <w:szCs w:val="20"/>
    </w:rPr>
  </w:style>
  <w:style w:type="character" w:customStyle="1" w:styleId="AltBilgiChar">
    <w:name w:val="Alt Bilgi Char"/>
    <w:basedOn w:val="VarsaylanParagrafYazTipi"/>
    <w:link w:val="AltBilgi"/>
    <w:uiPriority w:val="99"/>
    <w:rsid w:val="00BB41A1"/>
    <w:rPr>
      <w:rFonts w:ascii="Calibri" w:eastAsia="Calibri" w:hAnsi="Calibri" w:cs="Times New Roman"/>
      <w:noProof/>
      <w:sz w:val="20"/>
      <w:szCs w:val="20"/>
      <w:lang w:eastAsia="tr-TR"/>
    </w:rPr>
  </w:style>
  <w:style w:type="paragraph" w:styleId="ListeParagraf">
    <w:name w:val="List Paragraph"/>
    <w:basedOn w:val="Normal"/>
    <w:uiPriority w:val="34"/>
    <w:qFormat/>
    <w:rsid w:val="00BB41A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539008">
      <w:bodyDiv w:val="1"/>
      <w:marLeft w:val="0"/>
      <w:marRight w:val="0"/>
      <w:marTop w:val="0"/>
      <w:marBottom w:val="0"/>
      <w:divBdr>
        <w:top w:val="none" w:sz="0" w:space="0" w:color="auto"/>
        <w:left w:val="none" w:sz="0" w:space="0" w:color="auto"/>
        <w:bottom w:val="none" w:sz="0" w:space="0" w:color="auto"/>
        <w:right w:val="none" w:sz="0" w:space="0" w:color="auto"/>
      </w:divBdr>
    </w:div>
    <w:div w:id="210961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749</Words>
  <Characters>4270</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Oğuzhan GÜLER</dc:creator>
  <cp:keywords/>
  <dc:description/>
  <cp:lastModifiedBy>Muhammet Ali ARSLAN</cp:lastModifiedBy>
  <cp:revision>25</cp:revision>
  <dcterms:created xsi:type="dcterms:W3CDTF">2023-03-18T12:51:00Z</dcterms:created>
  <dcterms:modified xsi:type="dcterms:W3CDTF">2025-12-29T09:34:00Z</dcterms:modified>
</cp:coreProperties>
</file>